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2B58" w:rsidRDefault="00252B58" w:rsidP="00252B58">
      <w:pPr>
        <w:jc w:val="both"/>
        <w:rPr>
          <w:rFonts w:ascii="Times New Roman" w:hAnsi="Times New Roman" w:cs="Times New Roman"/>
          <w:b/>
          <w:sz w:val="24"/>
          <w:szCs w:val="24"/>
        </w:rPr>
      </w:pPr>
      <w:r>
        <w:rPr>
          <w:rFonts w:ascii="Times New Roman" w:hAnsi="Times New Roman" w:cs="Times New Roman"/>
          <w:b/>
          <w:sz w:val="24"/>
          <w:szCs w:val="24"/>
        </w:rPr>
        <w:t xml:space="preserve">                                Scientific</w:t>
      </w:r>
      <w:r w:rsidRPr="00252B58">
        <w:rPr>
          <w:rFonts w:ascii="Times New Roman" w:hAnsi="Times New Roman" w:cs="Times New Roman"/>
          <w:b/>
          <w:sz w:val="24"/>
          <w:szCs w:val="24"/>
        </w:rPr>
        <w:t xml:space="preserve"> </w:t>
      </w:r>
      <w:r w:rsidR="00B47A6F">
        <w:rPr>
          <w:rFonts w:ascii="Times New Roman" w:hAnsi="Times New Roman" w:cs="Times New Roman"/>
          <w:b/>
          <w:sz w:val="24"/>
          <w:szCs w:val="24"/>
        </w:rPr>
        <w:t xml:space="preserve">cultivation of </w:t>
      </w:r>
      <w:proofErr w:type="spellStart"/>
      <w:r w:rsidR="00B47A6F">
        <w:rPr>
          <w:rFonts w:ascii="Times New Roman" w:hAnsi="Times New Roman" w:cs="Times New Roman"/>
          <w:b/>
          <w:sz w:val="24"/>
          <w:szCs w:val="24"/>
        </w:rPr>
        <w:t>Tulsi</w:t>
      </w:r>
      <w:proofErr w:type="spellEnd"/>
      <w:r w:rsidR="00B47A6F">
        <w:rPr>
          <w:rFonts w:ascii="Times New Roman" w:hAnsi="Times New Roman" w:cs="Times New Roman"/>
          <w:b/>
          <w:sz w:val="24"/>
          <w:szCs w:val="24"/>
        </w:rPr>
        <w:t xml:space="preserve"> </w:t>
      </w:r>
      <w:r>
        <w:rPr>
          <w:rFonts w:ascii="Times New Roman" w:hAnsi="Times New Roman" w:cs="Times New Roman"/>
          <w:b/>
          <w:sz w:val="24"/>
          <w:szCs w:val="24"/>
        </w:rPr>
        <w:t>for higher income</w:t>
      </w:r>
    </w:p>
    <w:p w:rsidR="00252B58" w:rsidRDefault="00252B58" w:rsidP="00252B58">
      <w:pPr>
        <w:jc w:val="both"/>
        <w:rPr>
          <w:rFonts w:ascii="Times New Roman" w:hAnsi="Times New Roman" w:cs="Times New Roman"/>
          <w:b/>
          <w:sz w:val="24"/>
          <w:szCs w:val="24"/>
        </w:rPr>
      </w:pPr>
      <w:r>
        <w:rPr>
          <w:rFonts w:ascii="Times New Roman" w:hAnsi="Times New Roman" w:cs="Times New Roman"/>
          <w:b/>
          <w:sz w:val="24"/>
          <w:szCs w:val="24"/>
        </w:rPr>
        <w:t xml:space="preserve">                           Author</w:t>
      </w:r>
      <w:proofErr w:type="gramStart"/>
      <w:r>
        <w:rPr>
          <w:rFonts w:ascii="Times New Roman" w:hAnsi="Times New Roman" w:cs="Times New Roman"/>
          <w:b/>
          <w:sz w:val="24"/>
          <w:szCs w:val="24"/>
        </w:rPr>
        <w:t>:-</w:t>
      </w:r>
      <w:proofErr w:type="gram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Shailesh</w:t>
      </w:r>
      <w:proofErr w:type="spellEnd"/>
      <w:r>
        <w:rPr>
          <w:rFonts w:ascii="Times New Roman" w:hAnsi="Times New Roman" w:cs="Times New Roman"/>
          <w:b/>
          <w:sz w:val="24"/>
          <w:szCs w:val="24"/>
        </w:rPr>
        <w:t xml:space="preserve"> Kumar, </w:t>
      </w:r>
      <w:proofErr w:type="spellStart"/>
      <w:r>
        <w:rPr>
          <w:rFonts w:ascii="Times New Roman" w:hAnsi="Times New Roman" w:cs="Times New Roman"/>
          <w:b/>
          <w:sz w:val="24"/>
          <w:szCs w:val="24"/>
        </w:rPr>
        <w:t>Sweta</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Mishra</w:t>
      </w:r>
      <w:proofErr w:type="spellEnd"/>
      <w:r>
        <w:rPr>
          <w:rFonts w:ascii="Times New Roman" w:hAnsi="Times New Roman" w:cs="Times New Roman"/>
          <w:b/>
          <w:sz w:val="24"/>
          <w:szCs w:val="24"/>
        </w:rPr>
        <w:t xml:space="preserve"> and A K Singh</w:t>
      </w:r>
    </w:p>
    <w:p w:rsidR="00252B58" w:rsidRDefault="00252B58" w:rsidP="00252B58">
      <w:pPr>
        <w:jc w:val="both"/>
        <w:rPr>
          <w:rFonts w:ascii="Times New Roman" w:hAnsi="Times New Roman" w:cs="Times New Roman"/>
          <w:b/>
          <w:sz w:val="24"/>
          <w:szCs w:val="24"/>
        </w:rPr>
      </w:pPr>
      <w:r>
        <w:rPr>
          <w:rFonts w:ascii="Times New Roman" w:hAnsi="Times New Roman" w:cs="Times New Roman"/>
          <w:b/>
          <w:sz w:val="24"/>
          <w:szCs w:val="24"/>
        </w:rPr>
        <w:t xml:space="preserve">                                                         Email </w:t>
      </w:r>
      <w:hyperlink r:id="rId4" w:history="1">
        <w:r w:rsidRPr="00684415">
          <w:rPr>
            <w:rStyle w:val="Hyperlink"/>
            <w:rFonts w:ascii="Times New Roman" w:hAnsi="Times New Roman" w:cs="Times New Roman"/>
            <w:b/>
            <w:sz w:val="24"/>
            <w:szCs w:val="24"/>
          </w:rPr>
          <w:t>shailesh_agri@yahoo.com</w:t>
        </w:r>
      </w:hyperlink>
    </w:p>
    <w:p w:rsidR="00252B58" w:rsidRDefault="00252B58" w:rsidP="00252B58">
      <w:pPr>
        <w:jc w:val="both"/>
        <w:rPr>
          <w:rFonts w:ascii="Times New Roman" w:hAnsi="Times New Roman" w:cs="Times New Roman"/>
          <w:b/>
          <w:sz w:val="24"/>
          <w:szCs w:val="24"/>
        </w:rPr>
      </w:pPr>
      <w:proofErr w:type="spellStart"/>
      <w:r w:rsidRPr="00252B58">
        <w:rPr>
          <w:rFonts w:ascii="Times New Roman" w:hAnsi="Times New Roman" w:cs="Times New Roman"/>
          <w:b/>
          <w:sz w:val="24"/>
          <w:szCs w:val="24"/>
        </w:rPr>
        <w:t>Inroduction</w:t>
      </w:r>
      <w:proofErr w:type="spellEnd"/>
      <w:r w:rsidRPr="00252B58">
        <w:rPr>
          <w:rFonts w:ascii="Times New Roman" w:hAnsi="Times New Roman" w:cs="Times New Roman"/>
          <w:b/>
          <w:sz w:val="24"/>
          <w:szCs w:val="24"/>
        </w:rPr>
        <w:t xml:space="preserve"> </w:t>
      </w:r>
    </w:p>
    <w:p w:rsidR="00252B58" w:rsidRDefault="00252B58" w:rsidP="00252B58">
      <w:pPr>
        <w:jc w:val="both"/>
        <w:rPr>
          <w:rFonts w:ascii="Times New Roman" w:hAnsi="Times New Roman" w:cs="Times New Roman"/>
          <w:sz w:val="24"/>
          <w:szCs w:val="24"/>
        </w:rPr>
      </w:pPr>
      <w:proofErr w:type="spellStart"/>
      <w:r w:rsidRPr="00252B58">
        <w:rPr>
          <w:rFonts w:ascii="Times New Roman" w:hAnsi="Times New Roman" w:cs="Times New Roman"/>
          <w:sz w:val="24"/>
          <w:szCs w:val="24"/>
        </w:rPr>
        <w:t>Tulsi</w:t>
      </w:r>
      <w:proofErr w:type="spellEnd"/>
      <w:r w:rsidRPr="00252B58">
        <w:rPr>
          <w:rFonts w:ascii="Times New Roman" w:hAnsi="Times New Roman" w:cs="Times New Roman"/>
          <w:sz w:val="24"/>
          <w:szCs w:val="24"/>
        </w:rPr>
        <w:t xml:space="preserve"> or holy basil (</w:t>
      </w:r>
      <w:proofErr w:type="spellStart"/>
      <w:r w:rsidRPr="00252B58">
        <w:rPr>
          <w:rFonts w:ascii="Times New Roman" w:hAnsi="Times New Roman" w:cs="Times New Roman"/>
          <w:i/>
          <w:sz w:val="24"/>
          <w:szCs w:val="24"/>
        </w:rPr>
        <w:t>Ocimum</w:t>
      </w:r>
      <w:proofErr w:type="spellEnd"/>
      <w:r w:rsidRPr="00252B58">
        <w:rPr>
          <w:rFonts w:ascii="Times New Roman" w:hAnsi="Times New Roman" w:cs="Times New Roman"/>
          <w:i/>
          <w:sz w:val="24"/>
          <w:szCs w:val="24"/>
        </w:rPr>
        <w:t xml:space="preserve"> sanctum</w:t>
      </w:r>
      <w:r w:rsidRPr="00252B58">
        <w:rPr>
          <w:rFonts w:ascii="Times New Roman" w:hAnsi="Times New Roman" w:cs="Times New Roman"/>
          <w:sz w:val="24"/>
          <w:szCs w:val="24"/>
        </w:rPr>
        <w:t xml:space="preserve"> LINN, belongs to family  </w:t>
      </w:r>
      <w:proofErr w:type="spellStart"/>
      <w:r w:rsidRPr="00252B58">
        <w:rPr>
          <w:rFonts w:ascii="Times New Roman" w:hAnsi="Times New Roman" w:cs="Times New Roman"/>
          <w:sz w:val="24"/>
          <w:szCs w:val="24"/>
        </w:rPr>
        <w:t>Lamiaceae</w:t>
      </w:r>
      <w:proofErr w:type="spellEnd"/>
      <w:r w:rsidRPr="00252B58">
        <w:rPr>
          <w:rFonts w:ascii="Times New Roman" w:hAnsi="Times New Roman" w:cs="Times New Roman"/>
          <w:sz w:val="24"/>
          <w:szCs w:val="24"/>
        </w:rPr>
        <w:t xml:space="preserve">), an annual plant, 30-60cm height, leaf, stem and branches usually purplish, Flowers in racemes. </w:t>
      </w:r>
      <w:proofErr w:type="gramStart"/>
      <w:r w:rsidRPr="00252B58">
        <w:rPr>
          <w:rFonts w:ascii="Times New Roman" w:hAnsi="Times New Roman" w:cs="Times New Roman"/>
          <w:sz w:val="24"/>
          <w:szCs w:val="24"/>
        </w:rPr>
        <w:t>Distributed  all</w:t>
      </w:r>
      <w:proofErr w:type="gramEnd"/>
      <w:r w:rsidRPr="00252B58">
        <w:rPr>
          <w:rFonts w:ascii="Times New Roman" w:hAnsi="Times New Roman" w:cs="Times New Roman"/>
          <w:sz w:val="24"/>
          <w:szCs w:val="24"/>
        </w:rPr>
        <w:t xml:space="preserve"> over the India. Leaf or whole </w:t>
      </w:r>
      <w:proofErr w:type="gramStart"/>
      <w:r w:rsidRPr="00252B58">
        <w:rPr>
          <w:rFonts w:ascii="Times New Roman" w:hAnsi="Times New Roman" w:cs="Times New Roman"/>
          <w:sz w:val="24"/>
          <w:szCs w:val="24"/>
        </w:rPr>
        <w:t>plant are</w:t>
      </w:r>
      <w:proofErr w:type="gramEnd"/>
      <w:r w:rsidRPr="00252B58">
        <w:rPr>
          <w:rFonts w:ascii="Times New Roman" w:hAnsi="Times New Roman" w:cs="Times New Roman"/>
          <w:sz w:val="24"/>
          <w:szCs w:val="24"/>
        </w:rPr>
        <w:t xml:space="preserve"> used for commercial purpose. Leaf is mainly used for oil extraction and </w:t>
      </w:r>
      <w:proofErr w:type="spellStart"/>
      <w:r w:rsidRPr="00252B58">
        <w:rPr>
          <w:rFonts w:ascii="Times New Roman" w:hAnsi="Times New Roman" w:cs="Times New Roman"/>
          <w:sz w:val="24"/>
          <w:szCs w:val="24"/>
        </w:rPr>
        <w:t>ayurvedic</w:t>
      </w:r>
      <w:proofErr w:type="spellEnd"/>
      <w:r w:rsidRPr="00252B58">
        <w:rPr>
          <w:rFonts w:ascii="Times New Roman" w:hAnsi="Times New Roman" w:cs="Times New Roman"/>
          <w:sz w:val="24"/>
          <w:szCs w:val="24"/>
        </w:rPr>
        <w:t xml:space="preserve"> preparations. It is good source of vitamin A, Vitamin C, Calcium, Zinc, Iron, Chlorophyll and it posses anti bacterial, insecticidal properties, its leaves have capabilities to purify contaminated water. Scientific studies present evidences for its anti-inflammatory, antioxidant, analgesic (pain-reducer), antipyretic (fever-reducer), </w:t>
      </w:r>
      <w:proofErr w:type="spellStart"/>
      <w:r w:rsidRPr="00252B58">
        <w:rPr>
          <w:rFonts w:ascii="Times New Roman" w:hAnsi="Times New Roman" w:cs="Times New Roman"/>
          <w:sz w:val="24"/>
          <w:szCs w:val="24"/>
        </w:rPr>
        <w:t>hepatoprotective</w:t>
      </w:r>
      <w:proofErr w:type="spellEnd"/>
      <w:r w:rsidRPr="00252B58">
        <w:rPr>
          <w:rFonts w:ascii="Times New Roman" w:hAnsi="Times New Roman" w:cs="Times New Roman"/>
          <w:sz w:val="24"/>
          <w:szCs w:val="24"/>
        </w:rPr>
        <w:t xml:space="preserve"> (liver-protector) cancer-fighter, diabetes-preventer, blood vessel-protector, </w:t>
      </w:r>
      <w:proofErr w:type="spellStart"/>
      <w:r w:rsidRPr="00252B58">
        <w:rPr>
          <w:rFonts w:ascii="Times New Roman" w:hAnsi="Times New Roman" w:cs="Times New Roman"/>
          <w:sz w:val="24"/>
          <w:szCs w:val="24"/>
        </w:rPr>
        <w:t>destresser</w:t>
      </w:r>
      <w:proofErr w:type="spellEnd"/>
      <w:r w:rsidRPr="00252B58">
        <w:rPr>
          <w:rFonts w:ascii="Times New Roman" w:hAnsi="Times New Roman" w:cs="Times New Roman"/>
          <w:sz w:val="24"/>
          <w:szCs w:val="24"/>
        </w:rPr>
        <w:t>, immune-booster etc properties.</w:t>
      </w:r>
      <w:r w:rsidRPr="00252B58">
        <w:rPr>
          <w:rFonts w:ascii="Times New Roman" w:hAnsi="Times New Roman" w:cs="Times New Roman"/>
          <w:color w:val="222222"/>
          <w:spacing w:val="4"/>
          <w:sz w:val="24"/>
          <w:szCs w:val="24"/>
          <w:shd w:val="clear" w:color="auto" w:fill="FFFFFF"/>
        </w:rPr>
        <w:t xml:space="preserve"> Has approx 60 species identified and categorized under </w:t>
      </w:r>
      <w:proofErr w:type="spellStart"/>
      <w:r w:rsidRPr="00252B58">
        <w:rPr>
          <w:rFonts w:ascii="Times New Roman" w:hAnsi="Times New Roman" w:cs="Times New Roman"/>
          <w:color w:val="222222"/>
          <w:spacing w:val="4"/>
          <w:sz w:val="24"/>
          <w:szCs w:val="24"/>
          <w:shd w:val="clear" w:color="auto" w:fill="FFFFFF"/>
        </w:rPr>
        <w:t>Ocimum</w:t>
      </w:r>
      <w:proofErr w:type="spellEnd"/>
      <w:r w:rsidRPr="00252B58">
        <w:rPr>
          <w:rFonts w:ascii="Times New Roman" w:hAnsi="Times New Roman" w:cs="Times New Roman"/>
          <w:color w:val="222222"/>
          <w:spacing w:val="4"/>
          <w:sz w:val="24"/>
          <w:szCs w:val="24"/>
          <w:shd w:val="clear" w:color="auto" w:fill="FFFFFF"/>
        </w:rPr>
        <w:t xml:space="preserve"> genus in plant family </w:t>
      </w:r>
      <w:proofErr w:type="spellStart"/>
      <w:r w:rsidRPr="00252B58">
        <w:rPr>
          <w:rFonts w:ascii="Times New Roman" w:hAnsi="Times New Roman" w:cs="Times New Roman"/>
          <w:color w:val="222222"/>
          <w:spacing w:val="4"/>
          <w:sz w:val="24"/>
          <w:szCs w:val="24"/>
          <w:shd w:val="clear" w:color="auto" w:fill="FFFFFF"/>
        </w:rPr>
        <w:t>lamiaceae</w:t>
      </w:r>
      <w:proofErr w:type="spellEnd"/>
      <w:r w:rsidRPr="00252B58">
        <w:rPr>
          <w:rFonts w:ascii="Times New Roman" w:hAnsi="Times New Roman" w:cs="Times New Roman"/>
          <w:color w:val="222222"/>
          <w:spacing w:val="4"/>
          <w:sz w:val="24"/>
          <w:szCs w:val="24"/>
          <w:shd w:val="clear" w:color="auto" w:fill="FFFFFF"/>
        </w:rPr>
        <w:t>.</w:t>
      </w:r>
      <w:r w:rsidRPr="00252B58">
        <w:rPr>
          <w:rFonts w:ascii="Times New Roman" w:hAnsi="Times New Roman" w:cs="Times New Roman"/>
          <w:sz w:val="24"/>
          <w:szCs w:val="24"/>
        </w:rPr>
        <w:t xml:space="preserve"> It is also called as queen of herbs. The present market price of leaves is Rs 800-900/kg and </w:t>
      </w:r>
      <w:r>
        <w:rPr>
          <w:rFonts w:ascii="Times New Roman" w:hAnsi="Times New Roman" w:cs="Times New Roman"/>
          <w:sz w:val="24"/>
          <w:szCs w:val="24"/>
        </w:rPr>
        <w:t xml:space="preserve">the price of seed is Rs 200/kg. Farmer can earn 2.5 t 3.0 </w:t>
      </w:r>
      <w:proofErr w:type="spellStart"/>
      <w:r>
        <w:rPr>
          <w:rFonts w:ascii="Times New Roman" w:hAnsi="Times New Roman" w:cs="Times New Roman"/>
          <w:sz w:val="24"/>
          <w:szCs w:val="24"/>
        </w:rPr>
        <w:t>lakhs</w:t>
      </w:r>
      <w:proofErr w:type="spellEnd"/>
      <w:r>
        <w:rPr>
          <w:rFonts w:ascii="Times New Roman" w:hAnsi="Times New Roman" w:cs="Times New Roman"/>
          <w:sz w:val="24"/>
          <w:szCs w:val="24"/>
        </w:rPr>
        <w:t xml:space="preserve"> in three months after selling the fresh herb and seed of </w:t>
      </w:r>
      <w:proofErr w:type="spellStart"/>
      <w:r>
        <w:rPr>
          <w:rFonts w:ascii="Times New Roman" w:hAnsi="Times New Roman" w:cs="Times New Roman"/>
          <w:sz w:val="24"/>
          <w:szCs w:val="24"/>
        </w:rPr>
        <w:t>tulsi</w:t>
      </w:r>
      <w:proofErr w:type="spellEnd"/>
      <w:r>
        <w:rPr>
          <w:rFonts w:ascii="Times New Roman" w:hAnsi="Times New Roman" w:cs="Times New Roman"/>
          <w:sz w:val="24"/>
          <w:szCs w:val="24"/>
        </w:rPr>
        <w:t xml:space="preserve"> plant</w:t>
      </w:r>
      <w:r w:rsidR="007E746D">
        <w:rPr>
          <w:rFonts w:ascii="Times New Roman" w:hAnsi="Times New Roman" w:cs="Times New Roman"/>
          <w:sz w:val="24"/>
          <w:szCs w:val="24"/>
        </w:rPr>
        <w:t xml:space="preserve"> </w:t>
      </w:r>
    </w:p>
    <w:p w:rsidR="007E746D" w:rsidRPr="00252B58" w:rsidRDefault="00337578" w:rsidP="00252B58">
      <w:pPr>
        <w:jc w:val="both"/>
        <w:rPr>
          <w:rFonts w:ascii="Times New Roman" w:hAnsi="Times New Roman" w:cs="Times New Roman"/>
          <w:sz w:val="24"/>
          <w:szCs w:val="24"/>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25pt;height:24.25pt"/>
        </w:pict>
      </w:r>
      <w:r w:rsidR="007E746D" w:rsidRPr="007E746D">
        <w:rPr>
          <w:noProof/>
        </w:rPr>
        <w:drawing>
          <wp:inline distT="0" distB="0" distL="0" distR="0">
            <wp:extent cx="2397564" cy="1591408"/>
            <wp:effectExtent l="19050" t="0" r="2736" b="0"/>
            <wp:docPr id="18" name="Picture 1" descr="C:\Users\chairman\Downloads\WhatsApp Image 2019-11-16 at 12.25.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airman\Downloads\WhatsApp Image 2019-11-16 at 12.25.41.jpeg"/>
                    <pic:cNvPicPr>
                      <a:picLocks noChangeAspect="1" noChangeArrowheads="1"/>
                    </pic:cNvPicPr>
                  </pic:nvPicPr>
                  <pic:blipFill>
                    <a:blip r:embed="rId5" cstate="print"/>
                    <a:srcRect/>
                    <a:stretch>
                      <a:fillRect/>
                    </a:stretch>
                  </pic:blipFill>
                  <pic:spPr bwMode="auto">
                    <a:xfrm>
                      <a:off x="0" y="0"/>
                      <a:ext cx="2403177" cy="1595134"/>
                    </a:xfrm>
                    <a:prstGeom prst="rect">
                      <a:avLst/>
                    </a:prstGeom>
                    <a:noFill/>
                    <a:ln w="9525">
                      <a:noFill/>
                      <a:miter lim="800000"/>
                      <a:headEnd/>
                      <a:tailEnd/>
                    </a:ln>
                  </pic:spPr>
                </pic:pic>
              </a:graphicData>
            </a:graphic>
          </wp:inline>
        </w:drawing>
      </w:r>
    </w:p>
    <w:p w:rsidR="00252B58" w:rsidRPr="00252B58" w:rsidRDefault="00252B58" w:rsidP="00252B58">
      <w:pPr>
        <w:jc w:val="both"/>
        <w:rPr>
          <w:rFonts w:ascii="Times New Roman" w:hAnsi="Times New Roman" w:cs="Times New Roman"/>
          <w:b/>
          <w:sz w:val="24"/>
          <w:szCs w:val="24"/>
        </w:rPr>
      </w:pPr>
      <w:r w:rsidRPr="00252B58">
        <w:rPr>
          <w:rFonts w:ascii="Times New Roman" w:hAnsi="Times New Roman" w:cs="Times New Roman"/>
          <w:b/>
          <w:sz w:val="24"/>
          <w:szCs w:val="24"/>
        </w:rPr>
        <w:t>Scientific/Commercial cultivation</w:t>
      </w:r>
    </w:p>
    <w:p w:rsidR="00252B58" w:rsidRPr="00252B58" w:rsidRDefault="00252B58" w:rsidP="00252B58">
      <w:pPr>
        <w:jc w:val="both"/>
        <w:rPr>
          <w:rFonts w:ascii="Times New Roman" w:hAnsi="Times New Roman" w:cs="Times New Roman"/>
          <w:sz w:val="24"/>
          <w:szCs w:val="24"/>
        </w:rPr>
      </w:pPr>
      <w:r w:rsidRPr="00252B58">
        <w:rPr>
          <w:rFonts w:ascii="Times New Roman" w:hAnsi="Times New Roman" w:cs="Times New Roman"/>
          <w:b/>
          <w:sz w:val="24"/>
          <w:szCs w:val="24"/>
        </w:rPr>
        <w:t>Soil and climatic conditions</w:t>
      </w:r>
      <w:r w:rsidRPr="00252B58">
        <w:rPr>
          <w:rFonts w:ascii="Times New Roman" w:hAnsi="Times New Roman" w:cs="Times New Roman"/>
          <w:sz w:val="24"/>
          <w:szCs w:val="24"/>
        </w:rPr>
        <w:t>:</w:t>
      </w:r>
    </w:p>
    <w:p w:rsidR="00252B58" w:rsidRPr="00252B58" w:rsidRDefault="00252B58" w:rsidP="00252B58">
      <w:pPr>
        <w:jc w:val="both"/>
        <w:rPr>
          <w:rFonts w:ascii="Times New Roman" w:hAnsi="Times New Roman" w:cs="Times New Roman"/>
          <w:sz w:val="24"/>
          <w:szCs w:val="24"/>
        </w:rPr>
      </w:pPr>
      <w:r w:rsidRPr="00252B58">
        <w:rPr>
          <w:rFonts w:ascii="Times New Roman" w:hAnsi="Times New Roman" w:cs="Times New Roman"/>
          <w:sz w:val="24"/>
          <w:szCs w:val="24"/>
        </w:rPr>
        <w:t xml:space="preserve">Can be grown on variety of soils, well-drained soil helps better vegetative grown. Water logged condition is not </w:t>
      </w:r>
      <w:proofErr w:type="gramStart"/>
      <w:r w:rsidRPr="00252B58">
        <w:rPr>
          <w:rFonts w:ascii="Times New Roman" w:hAnsi="Times New Roman" w:cs="Times New Roman"/>
          <w:sz w:val="24"/>
          <w:szCs w:val="24"/>
        </w:rPr>
        <w:t>suitable,</w:t>
      </w:r>
      <w:proofErr w:type="gramEnd"/>
      <w:r w:rsidRPr="00252B58">
        <w:rPr>
          <w:rFonts w:ascii="Times New Roman" w:hAnsi="Times New Roman" w:cs="Times New Roman"/>
          <w:sz w:val="24"/>
          <w:szCs w:val="24"/>
        </w:rPr>
        <w:t xml:space="preserve"> it can cause root-rot and stunted growth. It flourishes well under long days and high temperatures and found favorable for plant growth and oil production. Topical and sub-</w:t>
      </w:r>
      <w:proofErr w:type="spellStart"/>
      <w:r w:rsidRPr="00252B58">
        <w:rPr>
          <w:rFonts w:ascii="Times New Roman" w:hAnsi="Times New Roman" w:cs="Times New Roman"/>
          <w:sz w:val="24"/>
          <w:szCs w:val="24"/>
        </w:rPr>
        <w:t>topical</w:t>
      </w:r>
      <w:proofErr w:type="spellEnd"/>
      <w:r w:rsidRPr="00252B58">
        <w:rPr>
          <w:rFonts w:ascii="Times New Roman" w:hAnsi="Times New Roman" w:cs="Times New Roman"/>
          <w:sz w:val="24"/>
          <w:szCs w:val="24"/>
        </w:rPr>
        <w:t xml:space="preserve"> climate is suited for its cultivation. </w:t>
      </w:r>
    </w:p>
    <w:p w:rsidR="00252B58" w:rsidRPr="00252B58" w:rsidRDefault="00252B58" w:rsidP="00252B58">
      <w:pPr>
        <w:jc w:val="both"/>
        <w:rPr>
          <w:rFonts w:ascii="Times New Roman" w:hAnsi="Times New Roman" w:cs="Times New Roman"/>
          <w:sz w:val="24"/>
          <w:szCs w:val="24"/>
        </w:rPr>
      </w:pPr>
      <w:r w:rsidRPr="00252B58">
        <w:rPr>
          <w:rFonts w:ascii="Times New Roman" w:hAnsi="Times New Roman" w:cs="Times New Roman"/>
          <w:b/>
          <w:sz w:val="24"/>
          <w:szCs w:val="24"/>
        </w:rPr>
        <w:t>Soil preparations:</w:t>
      </w:r>
      <w:r w:rsidRPr="00252B58">
        <w:rPr>
          <w:rFonts w:ascii="Times New Roman" w:hAnsi="Times New Roman" w:cs="Times New Roman"/>
          <w:sz w:val="24"/>
          <w:szCs w:val="24"/>
        </w:rPr>
        <w:t xml:space="preserve">  It is suggested to add 15 </w:t>
      </w:r>
      <w:proofErr w:type="spellStart"/>
      <w:r w:rsidRPr="00252B58">
        <w:rPr>
          <w:rFonts w:ascii="Times New Roman" w:hAnsi="Times New Roman" w:cs="Times New Roman"/>
          <w:sz w:val="24"/>
          <w:szCs w:val="24"/>
        </w:rPr>
        <w:t>tonnes</w:t>
      </w:r>
      <w:proofErr w:type="spellEnd"/>
      <w:r w:rsidRPr="00252B58">
        <w:rPr>
          <w:rFonts w:ascii="Times New Roman" w:hAnsi="Times New Roman" w:cs="Times New Roman"/>
          <w:sz w:val="24"/>
          <w:szCs w:val="24"/>
        </w:rPr>
        <w:t xml:space="preserve"> of farm yard manure per hectare during the preparation of land and mixed well in the soil.</w:t>
      </w:r>
    </w:p>
    <w:p w:rsidR="00252B58" w:rsidRPr="00252B58" w:rsidRDefault="00252B58" w:rsidP="00252B58">
      <w:pPr>
        <w:jc w:val="both"/>
        <w:rPr>
          <w:rFonts w:ascii="Times New Roman" w:hAnsi="Times New Roman" w:cs="Times New Roman"/>
          <w:sz w:val="24"/>
          <w:szCs w:val="24"/>
        </w:rPr>
      </w:pPr>
      <w:r w:rsidRPr="00252B58">
        <w:rPr>
          <w:rFonts w:ascii="Times New Roman" w:hAnsi="Times New Roman" w:cs="Times New Roman"/>
          <w:sz w:val="24"/>
          <w:szCs w:val="24"/>
        </w:rPr>
        <w:t xml:space="preserve"> </w:t>
      </w:r>
      <w:r w:rsidRPr="00252B58">
        <w:rPr>
          <w:rFonts w:ascii="Times New Roman" w:hAnsi="Times New Roman" w:cs="Times New Roman"/>
          <w:b/>
          <w:sz w:val="24"/>
          <w:szCs w:val="24"/>
        </w:rPr>
        <w:t>Nursery raising and planting</w:t>
      </w:r>
      <w:r w:rsidRPr="00252B58">
        <w:rPr>
          <w:rFonts w:ascii="Times New Roman" w:hAnsi="Times New Roman" w:cs="Times New Roman"/>
          <w:sz w:val="24"/>
          <w:szCs w:val="24"/>
        </w:rPr>
        <w:t xml:space="preserve">: The suitable time for nursery </w:t>
      </w:r>
      <w:proofErr w:type="gramStart"/>
      <w:r w:rsidRPr="00252B58">
        <w:rPr>
          <w:rFonts w:ascii="Times New Roman" w:hAnsi="Times New Roman" w:cs="Times New Roman"/>
          <w:sz w:val="24"/>
          <w:szCs w:val="24"/>
        </w:rPr>
        <w:t>raising</w:t>
      </w:r>
      <w:proofErr w:type="gramEnd"/>
      <w:r w:rsidRPr="00252B58">
        <w:rPr>
          <w:rFonts w:ascii="Times New Roman" w:hAnsi="Times New Roman" w:cs="Times New Roman"/>
          <w:sz w:val="24"/>
          <w:szCs w:val="24"/>
        </w:rPr>
        <w:t xml:space="preserve"> is third week of February and transplanting of seedling/plants is generally started in the middle of April. The plant is </w:t>
      </w:r>
      <w:r w:rsidRPr="00252B58">
        <w:rPr>
          <w:rFonts w:ascii="Times New Roman" w:hAnsi="Times New Roman" w:cs="Times New Roman"/>
          <w:sz w:val="24"/>
          <w:szCs w:val="24"/>
        </w:rPr>
        <w:lastRenderedPageBreak/>
        <w:t xml:space="preserve">propagated by seeds. The size of raised nursery bad is 15" x 4'9" convenient. Approximately 200-300g seeds are required to raise the seedlings for one hectare of area. The seed should be sown 2cm depth in the nursery beds. The seeds germination starts in 8-12 days and the seedlings are ready for transplanting in about 6 weeks time at 4-5 leaf stage. The seedlings are transplanted at 40 x 40cm and 40 x 50cm to get high herbage and oil yield per hectare. </w:t>
      </w:r>
    </w:p>
    <w:p w:rsidR="00252B58" w:rsidRPr="00252B58" w:rsidRDefault="00252B58" w:rsidP="00252B58">
      <w:pPr>
        <w:jc w:val="both"/>
        <w:rPr>
          <w:rFonts w:ascii="Times New Roman" w:hAnsi="Times New Roman" w:cs="Times New Roman"/>
          <w:sz w:val="24"/>
          <w:szCs w:val="24"/>
        </w:rPr>
      </w:pPr>
      <w:r w:rsidRPr="00252B58">
        <w:rPr>
          <w:rFonts w:ascii="Times New Roman" w:hAnsi="Times New Roman" w:cs="Times New Roman"/>
          <w:b/>
          <w:sz w:val="24"/>
          <w:szCs w:val="24"/>
        </w:rPr>
        <w:t>Time of weeding and hoeing:</w:t>
      </w:r>
      <w:r w:rsidRPr="00252B58">
        <w:rPr>
          <w:rFonts w:ascii="Times New Roman" w:hAnsi="Times New Roman" w:cs="Times New Roman"/>
          <w:sz w:val="24"/>
          <w:szCs w:val="24"/>
        </w:rPr>
        <w:t xml:space="preserve"> First weeding is done one month after planting and the second 4 weeks after the first. One hoeing after two months of planting is sufficient.</w:t>
      </w:r>
    </w:p>
    <w:p w:rsidR="00252B58" w:rsidRPr="00252B58" w:rsidRDefault="00252B58" w:rsidP="00252B58">
      <w:pPr>
        <w:jc w:val="both"/>
        <w:rPr>
          <w:rFonts w:ascii="Times New Roman" w:hAnsi="Times New Roman" w:cs="Times New Roman"/>
          <w:sz w:val="24"/>
          <w:szCs w:val="24"/>
        </w:rPr>
      </w:pPr>
      <w:r w:rsidRPr="00252B58">
        <w:rPr>
          <w:rFonts w:ascii="Times New Roman" w:hAnsi="Times New Roman" w:cs="Times New Roman"/>
          <w:sz w:val="24"/>
          <w:szCs w:val="24"/>
        </w:rPr>
        <w:t xml:space="preserve"> </w:t>
      </w:r>
      <w:r w:rsidRPr="00252B58">
        <w:rPr>
          <w:rFonts w:ascii="Times New Roman" w:hAnsi="Times New Roman" w:cs="Times New Roman"/>
          <w:b/>
          <w:sz w:val="24"/>
          <w:szCs w:val="24"/>
        </w:rPr>
        <w:t>Manures and pesticide</w:t>
      </w:r>
      <w:r w:rsidRPr="00252B58">
        <w:rPr>
          <w:rFonts w:ascii="Times New Roman" w:hAnsi="Times New Roman" w:cs="Times New Roman"/>
          <w:sz w:val="24"/>
          <w:szCs w:val="24"/>
        </w:rPr>
        <w:t>: The use of bio-pesticide (</w:t>
      </w:r>
      <w:proofErr w:type="spellStart"/>
      <w:r w:rsidRPr="00252B58">
        <w:rPr>
          <w:rFonts w:ascii="Times New Roman" w:hAnsi="Times New Roman" w:cs="Times New Roman"/>
          <w:sz w:val="24"/>
          <w:szCs w:val="24"/>
        </w:rPr>
        <w:t>Neem</w:t>
      </w:r>
      <w:proofErr w:type="spellEnd"/>
      <w:r w:rsidRPr="00252B58">
        <w:rPr>
          <w:rFonts w:ascii="Times New Roman" w:hAnsi="Times New Roman" w:cs="Times New Roman"/>
          <w:sz w:val="24"/>
          <w:szCs w:val="24"/>
        </w:rPr>
        <w:t xml:space="preserve"> (kernel, seeds &amp; leaves), </w:t>
      </w:r>
      <w:proofErr w:type="spellStart"/>
      <w:r w:rsidRPr="00252B58">
        <w:rPr>
          <w:rFonts w:ascii="Times New Roman" w:hAnsi="Times New Roman" w:cs="Times New Roman"/>
          <w:sz w:val="24"/>
          <w:szCs w:val="24"/>
        </w:rPr>
        <w:t>Chitrakmool</w:t>
      </w:r>
      <w:proofErr w:type="spellEnd"/>
      <w:r w:rsidRPr="00252B58">
        <w:rPr>
          <w:rFonts w:ascii="Times New Roman" w:hAnsi="Times New Roman" w:cs="Times New Roman"/>
          <w:sz w:val="24"/>
          <w:szCs w:val="24"/>
        </w:rPr>
        <w:t xml:space="preserve">, </w:t>
      </w:r>
      <w:proofErr w:type="spellStart"/>
      <w:r w:rsidRPr="00252B58">
        <w:rPr>
          <w:rFonts w:ascii="Times New Roman" w:hAnsi="Times New Roman" w:cs="Times New Roman"/>
          <w:sz w:val="24"/>
          <w:szCs w:val="24"/>
        </w:rPr>
        <w:t>Dhatura</w:t>
      </w:r>
      <w:proofErr w:type="spellEnd"/>
      <w:r w:rsidRPr="00252B58">
        <w:rPr>
          <w:rFonts w:ascii="Times New Roman" w:hAnsi="Times New Roman" w:cs="Times New Roman"/>
          <w:sz w:val="24"/>
          <w:szCs w:val="24"/>
        </w:rPr>
        <w:t xml:space="preserve">, Cow's urine etc singly or in mixture are suggested) and bio-fertilizers (FYM, Compost, Green Manure etc.) are suggested for cultivation medicinal plants. We should avoid without chemical fertilizers and pesticides. </w:t>
      </w:r>
    </w:p>
    <w:p w:rsidR="00252B58" w:rsidRPr="00252B58" w:rsidRDefault="00252B58" w:rsidP="00252B58">
      <w:pPr>
        <w:jc w:val="both"/>
        <w:rPr>
          <w:rFonts w:ascii="Times New Roman" w:hAnsi="Times New Roman" w:cs="Times New Roman"/>
          <w:sz w:val="24"/>
          <w:szCs w:val="24"/>
        </w:rPr>
      </w:pPr>
      <w:r w:rsidRPr="00252B58">
        <w:rPr>
          <w:rFonts w:ascii="Times New Roman" w:hAnsi="Times New Roman" w:cs="Times New Roman"/>
          <w:sz w:val="24"/>
          <w:szCs w:val="24"/>
        </w:rPr>
        <w:t xml:space="preserve"> </w:t>
      </w:r>
      <w:r w:rsidRPr="00252B58">
        <w:rPr>
          <w:rFonts w:ascii="Times New Roman" w:hAnsi="Times New Roman" w:cs="Times New Roman"/>
          <w:b/>
          <w:sz w:val="24"/>
          <w:szCs w:val="24"/>
        </w:rPr>
        <w:t xml:space="preserve">Irrigation: </w:t>
      </w:r>
      <w:r w:rsidRPr="00252B58">
        <w:rPr>
          <w:rFonts w:ascii="Times New Roman" w:hAnsi="Times New Roman" w:cs="Times New Roman"/>
          <w:sz w:val="24"/>
          <w:szCs w:val="24"/>
        </w:rPr>
        <w:t xml:space="preserve">Irrigation frequency depends upon the moisture level of soil.  No irrigation is required during rainy seasons. In summer </w:t>
      </w:r>
      <w:proofErr w:type="gramStart"/>
      <w:r w:rsidRPr="00252B58">
        <w:rPr>
          <w:rFonts w:ascii="Times New Roman" w:hAnsi="Times New Roman" w:cs="Times New Roman"/>
          <w:sz w:val="24"/>
          <w:szCs w:val="24"/>
        </w:rPr>
        <w:t>3 irrigation per month</w:t>
      </w:r>
      <w:proofErr w:type="gramEnd"/>
      <w:r w:rsidRPr="00252B58">
        <w:rPr>
          <w:rFonts w:ascii="Times New Roman" w:hAnsi="Times New Roman" w:cs="Times New Roman"/>
          <w:sz w:val="24"/>
          <w:szCs w:val="24"/>
        </w:rPr>
        <w:t xml:space="preserve"> are necessary. Total 12-15 irrigations per year required depends upon type of soil.</w:t>
      </w:r>
    </w:p>
    <w:p w:rsidR="00252B58" w:rsidRPr="00252B58" w:rsidRDefault="00252B58" w:rsidP="00252B58">
      <w:pPr>
        <w:jc w:val="both"/>
        <w:rPr>
          <w:rFonts w:ascii="Times New Roman" w:hAnsi="Times New Roman" w:cs="Times New Roman"/>
          <w:sz w:val="24"/>
          <w:szCs w:val="24"/>
        </w:rPr>
      </w:pPr>
      <w:r w:rsidRPr="00252B58">
        <w:rPr>
          <w:rFonts w:ascii="Times New Roman" w:hAnsi="Times New Roman" w:cs="Times New Roman"/>
          <w:sz w:val="24"/>
          <w:szCs w:val="24"/>
        </w:rPr>
        <w:t xml:space="preserve"> </w:t>
      </w:r>
      <w:r w:rsidRPr="00252B58">
        <w:rPr>
          <w:rFonts w:ascii="Times New Roman" w:hAnsi="Times New Roman" w:cs="Times New Roman"/>
          <w:b/>
          <w:sz w:val="24"/>
          <w:szCs w:val="24"/>
        </w:rPr>
        <w:t>Harvesting/post harvesting operation</w:t>
      </w:r>
      <w:r w:rsidRPr="00252B58">
        <w:rPr>
          <w:rFonts w:ascii="Times New Roman" w:hAnsi="Times New Roman" w:cs="Times New Roman"/>
          <w:sz w:val="24"/>
          <w:szCs w:val="24"/>
        </w:rPr>
        <w:t xml:space="preserve">: Generally harvesting start at full bloom stage. The first harvest is done at 90-95 days of planting. Then it may be harvested every 65-75 days interval. Harvesting is done usually on bright sunny days for good oil yield and its quality. It is not desirable to harvest the crop if there was a rain in the previous day. </w:t>
      </w:r>
    </w:p>
    <w:p w:rsidR="00252B58" w:rsidRPr="00252B58" w:rsidRDefault="00252B58" w:rsidP="00252B58">
      <w:pPr>
        <w:jc w:val="both"/>
        <w:rPr>
          <w:rFonts w:ascii="Times New Roman" w:hAnsi="Times New Roman" w:cs="Times New Roman"/>
          <w:sz w:val="24"/>
          <w:szCs w:val="24"/>
        </w:rPr>
      </w:pPr>
      <w:r w:rsidRPr="00252B58">
        <w:rPr>
          <w:rFonts w:ascii="Times New Roman" w:hAnsi="Times New Roman" w:cs="Times New Roman"/>
          <w:b/>
          <w:sz w:val="24"/>
          <w:szCs w:val="24"/>
        </w:rPr>
        <w:t>YIELD</w:t>
      </w:r>
      <w:r w:rsidRPr="00252B58">
        <w:rPr>
          <w:rFonts w:ascii="Times New Roman" w:hAnsi="Times New Roman" w:cs="Times New Roman"/>
          <w:sz w:val="24"/>
          <w:szCs w:val="24"/>
        </w:rPr>
        <w:t xml:space="preserve">: Approximately 5 </w:t>
      </w:r>
      <w:proofErr w:type="spellStart"/>
      <w:r w:rsidRPr="00252B58">
        <w:rPr>
          <w:rFonts w:ascii="Times New Roman" w:hAnsi="Times New Roman" w:cs="Times New Roman"/>
          <w:sz w:val="24"/>
          <w:szCs w:val="24"/>
        </w:rPr>
        <w:t>tonnes</w:t>
      </w:r>
      <w:proofErr w:type="spellEnd"/>
      <w:r w:rsidRPr="00252B58">
        <w:rPr>
          <w:rFonts w:ascii="Times New Roman" w:hAnsi="Times New Roman" w:cs="Times New Roman"/>
          <w:sz w:val="24"/>
          <w:szCs w:val="24"/>
        </w:rPr>
        <w:t xml:space="preserve"> of fresh herbage can be obtained twice or thrice a year per hectare. </w:t>
      </w:r>
    </w:p>
    <w:p w:rsidR="00252B58" w:rsidRDefault="00252B58">
      <w:pPr>
        <w:rPr>
          <w:rFonts w:ascii="Times New Roman" w:hAnsi="Times New Roman" w:cs="Times New Roman"/>
          <w:b/>
          <w:sz w:val="24"/>
          <w:szCs w:val="24"/>
        </w:rPr>
      </w:pPr>
      <w:r>
        <w:rPr>
          <w:rFonts w:ascii="Times New Roman" w:hAnsi="Times New Roman" w:cs="Times New Roman"/>
          <w:b/>
          <w:sz w:val="24"/>
          <w:szCs w:val="24"/>
        </w:rPr>
        <w:t>Address of author:</w:t>
      </w:r>
    </w:p>
    <w:p w:rsidR="00252B58" w:rsidRDefault="00252B58" w:rsidP="00252B58">
      <w:pPr>
        <w:jc w:val="both"/>
        <w:rPr>
          <w:rFonts w:ascii="Times New Roman" w:hAnsi="Times New Roman" w:cs="Times New Roman"/>
          <w:b/>
          <w:sz w:val="24"/>
          <w:szCs w:val="24"/>
        </w:rPr>
      </w:pPr>
      <w:r>
        <w:rPr>
          <w:rFonts w:ascii="Times New Roman" w:hAnsi="Times New Roman" w:cs="Times New Roman"/>
          <w:b/>
          <w:sz w:val="24"/>
          <w:szCs w:val="24"/>
        </w:rPr>
        <w:t xml:space="preserve">Dr. </w:t>
      </w:r>
      <w:proofErr w:type="spellStart"/>
      <w:r>
        <w:rPr>
          <w:rFonts w:ascii="Times New Roman" w:hAnsi="Times New Roman" w:cs="Times New Roman"/>
          <w:b/>
          <w:sz w:val="24"/>
          <w:szCs w:val="24"/>
        </w:rPr>
        <w:t>Shailesh</w:t>
      </w:r>
      <w:proofErr w:type="spellEnd"/>
      <w:r>
        <w:rPr>
          <w:rFonts w:ascii="Times New Roman" w:hAnsi="Times New Roman" w:cs="Times New Roman"/>
          <w:b/>
          <w:sz w:val="24"/>
          <w:szCs w:val="24"/>
        </w:rPr>
        <w:t xml:space="preserve"> Kumar (Assistant Professor, CBS&amp;H, RPCAU, </w:t>
      </w:r>
      <w:proofErr w:type="spellStart"/>
      <w:r>
        <w:rPr>
          <w:rFonts w:ascii="Times New Roman" w:hAnsi="Times New Roman" w:cs="Times New Roman"/>
          <w:b/>
          <w:sz w:val="24"/>
          <w:szCs w:val="24"/>
        </w:rPr>
        <w:t>Pusa</w:t>
      </w:r>
      <w:proofErr w:type="spellEnd"/>
      <w:r>
        <w:rPr>
          <w:rFonts w:ascii="Times New Roman" w:hAnsi="Times New Roman" w:cs="Times New Roman"/>
          <w:b/>
          <w:sz w:val="24"/>
          <w:szCs w:val="24"/>
        </w:rPr>
        <w:t>, Bihar-848125, India)</w:t>
      </w:r>
    </w:p>
    <w:p w:rsidR="00252B58" w:rsidRDefault="00252B58">
      <w:pPr>
        <w:rPr>
          <w:rFonts w:ascii="Times New Roman" w:hAnsi="Times New Roman" w:cs="Times New Roman"/>
          <w:b/>
          <w:sz w:val="24"/>
          <w:szCs w:val="24"/>
        </w:rPr>
      </w:pPr>
      <w:r>
        <w:rPr>
          <w:rFonts w:ascii="Times New Roman" w:hAnsi="Times New Roman" w:cs="Times New Roman"/>
          <w:b/>
          <w:sz w:val="24"/>
          <w:szCs w:val="24"/>
        </w:rPr>
        <w:t xml:space="preserve">Dr. A K Singh (Professor, CBS&amp;H, RPCAU, </w:t>
      </w:r>
      <w:proofErr w:type="spellStart"/>
      <w:r>
        <w:rPr>
          <w:rFonts w:ascii="Times New Roman" w:hAnsi="Times New Roman" w:cs="Times New Roman"/>
          <w:b/>
          <w:sz w:val="24"/>
          <w:szCs w:val="24"/>
        </w:rPr>
        <w:t>Pusa</w:t>
      </w:r>
      <w:proofErr w:type="spellEnd"/>
      <w:r>
        <w:rPr>
          <w:rFonts w:ascii="Times New Roman" w:hAnsi="Times New Roman" w:cs="Times New Roman"/>
          <w:b/>
          <w:sz w:val="24"/>
          <w:szCs w:val="24"/>
        </w:rPr>
        <w:t>, Bihar-848125, India)</w:t>
      </w:r>
    </w:p>
    <w:p w:rsidR="006A7C65" w:rsidRDefault="00252B58">
      <w:pPr>
        <w:rPr>
          <w:rFonts w:ascii="Times New Roman" w:hAnsi="Times New Roman" w:cs="Times New Roman"/>
          <w:b/>
          <w:sz w:val="24"/>
          <w:szCs w:val="24"/>
        </w:rPr>
      </w:pPr>
      <w:r>
        <w:rPr>
          <w:rFonts w:ascii="Times New Roman" w:hAnsi="Times New Roman" w:cs="Times New Roman"/>
          <w:b/>
          <w:sz w:val="24"/>
          <w:szCs w:val="24"/>
        </w:rPr>
        <w:t xml:space="preserve"> </w:t>
      </w:r>
      <w:proofErr w:type="spellStart"/>
      <w:r>
        <w:rPr>
          <w:rFonts w:ascii="Times New Roman" w:hAnsi="Times New Roman" w:cs="Times New Roman"/>
          <w:b/>
          <w:sz w:val="24"/>
          <w:szCs w:val="24"/>
        </w:rPr>
        <w:t>Sweta</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Mishra</w:t>
      </w:r>
      <w:proofErr w:type="spellEnd"/>
      <w:r>
        <w:rPr>
          <w:rFonts w:ascii="Times New Roman" w:hAnsi="Times New Roman" w:cs="Times New Roman"/>
          <w:b/>
          <w:sz w:val="24"/>
          <w:szCs w:val="24"/>
        </w:rPr>
        <w:t xml:space="preserve"> (Associate Professor, COB, SVPUA&amp;T, Meerut-250110 </w:t>
      </w:r>
    </w:p>
    <w:sectPr w:rsidR="006A7C65" w:rsidSect="006A7C65">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20"/>
  <w:characterSpacingControl w:val="doNotCompress"/>
  <w:compat>
    <w:useFELayout/>
  </w:compat>
  <w:rsids>
    <w:rsidRoot w:val="00252B58"/>
    <w:rsid w:val="00252B58"/>
    <w:rsid w:val="00337578"/>
    <w:rsid w:val="006A7C65"/>
    <w:rsid w:val="007E746D"/>
    <w:rsid w:val="00B47A6F"/>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7C6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52B58"/>
    <w:rPr>
      <w:color w:val="0000FF" w:themeColor="hyperlink"/>
      <w:u w:val="single"/>
    </w:rPr>
  </w:style>
  <w:style w:type="paragraph" w:styleId="BalloonText">
    <w:name w:val="Balloon Text"/>
    <w:basedOn w:val="Normal"/>
    <w:link w:val="BalloonTextChar"/>
    <w:uiPriority w:val="99"/>
    <w:semiHidden/>
    <w:unhideWhenUsed/>
    <w:rsid w:val="007E746D"/>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7E746D"/>
    <w:rPr>
      <w:rFonts w:ascii="Tahoma" w:hAnsi="Tahoma" w:cs="Mangal"/>
      <w:sz w:val="16"/>
      <w:szCs w:val="1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mailto:shailesh_agri@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601</Words>
  <Characters>3431</Characters>
  <Application>Microsoft Office Word</Application>
  <DocSecurity>0</DocSecurity>
  <Lines>28</Lines>
  <Paragraphs>8</Paragraphs>
  <ScaleCrop>false</ScaleCrop>
  <Company/>
  <LinksUpToDate>false</LinksUpToDate>
  <CharactersWithSpaces>4024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chairman</dc:creator>
  <cp:keywords/>
  <dc:description/>
  <cp:lastModifiedBy>chairman</cp:lastModifiedBy>
  <cp:revision>5</cp:revision>
  <dcterms:created xsi:type="dcterms:W3CDTF">2019-11-16T06:57:00Z</dcterms:created>
  <dcterms:modified xsi:type="dcterms:W3CDTF">2019-11-16T07:27:00Z</dcterms:modified>
</cp:coreProperties>
</file>